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2ED1" w14:textId="77777777" w:rsidR="005A27AA" w:rsidRPr="000C00A7" w:rsidRDefault="000C00A7">
      <w:pPr>
        <w:rPr>
          <w:b/>
          <w:bCs/>
          <w:sz w:val="24"/>
          <w:szCs w:val="24"/>
          <w:lang w:val="it-IT"/>
        </w:rPr>
      </w:pPr>
      <w:r w:rsidRPr="000C00A7">
        <w:rPr>
          <w:rFonts w:eastAsia="Century Gothic" w:cs="Century Gothic"/>
          <w:b/>
          <w:bCs/>
          <w:sz w:val="24"/>
          <w:szCs w:val="24"/>
          <w:bdr w:val="nil"/>
          <w:lang w:val="it-IT"/>
        </w:rPr>
        <w:t>Accordo di cessione</w:t>
      </w:r>
    </w:p>
    <w:p w14:paraId="2A50DDB8" w14:textId="77777777" w:rsidR="00F2584D" w:rsidRPr="000C00A7" w:rsidRDefault="00F2584D">
      <w:pPr>
        <w:rPr>
          <w:lang w:val="it-IT"/>
        </w:rPr>
      </w:pPr>
    </w:p>
    <w:p w14:paraId="7B56B4DB" w14:textId="77777777" w:rsidR="00F2584D" w:rsidRPr="000C00A7" w:rsidRDefault="00F2584D">
      <w:pPr>
        <w:rPr>
          <w:lang w:val="it-IT"/>
        </w:rPr>
      </w:pPr>
    </w:p>
    <w:p w14:paraId="48652DAB" w14:textId="77777777" w:rsidR="00F2584D" w:rsidRPr="000C00A7" w:rsidRDefault="00F2584D">
      <w:pPr>
        <w:rPr>
          <w:lang w:val="it-IT"/>
        </w:rPr>
      </w:pPr>
    </w:p>
    <w:p w14:paraId="6C95D98D" w14:textId="77777777" w:rsidR="00F2584D" w:rsidRPr="000C00A7" w:rsidRDefault="000C00A7">
      <w:pP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Concluso tra:</w:t>
      </w:r>
    </w:p>
    <w:p w14:paraId="4BC7EDA8" w14:textId="77777777" w:rsidR="00F2584D" w:rsidRPr="000C00A7" w:rsidRDefault="00F2584D">
      <w:pPr>
        <w:rPr>
          <w:lang w:val="it-IT"/>
        </w:rPr>
      </w:pPr>
    </w:p>
    <w:p w14:paraId="4FF5348D" w14:textId="77777777" w:rsidR="00F2584D" w:rsidRPr="000C00A7" w:rsidRDefault="00F2584D">
      <w:pPr>
        <w:rPr>
          <w:lang w:val="it-IT"/>
        </w:rPr>
      </w:pPr>
    </w:p>
    <w:p w14:paraId="0CEDDBFE" w14:textId="77777777" w:rsidR="00F2584D" w:rsidRPr="000C00A7" w:rsidRDefault="000C00A7">
      <w:pP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Psicoterapeuta</w:t>
      </w:r>
    </w:p>
    <w:p w14:paraId="1C1D5FCA" w14:textId="77777777" w:rsidR="00886D51" w:rsidRPr="000C00A7" w:rsidRDefault="000C00A7">
      <w:pP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Indirizzo</w:t>
      </w:r>
    </w:p>
    <w:p w14:paraId="2DF08AEC" w14:textId="77777777" w:rsidR="00886D51" w:rsidRPr="000C00A7" w:rsidRDefault="000C00A7">
      <w:pP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Numero RCC</w:t>
      </w:r>
    </w:p>
    <w:p w14:paraId="000E3E9A" w14:textId="77777777" w:rsidR="00886D51" w:rsidRPr="000C00A7" w:rsidRDefault="000C00A7">
      <w:pP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GLN</w:t>
      </w:r>
    </w:p>
    <w:p w14:paraId="3D845CA2" w14:textId="77777777" w:rsidR="00F2584D" w:rsidRPr="000C00A7" w:rsidRDefault="00F2584D">
      <w:pPr>
        <w:rPr>
          <w:lang w:val="it-IT"/>
        </w:rPr>
      </w:pPr>
    </w:p>
    <w:p w14:paraId="19E27FA8" w14:textId="77777777" w:rsidR="00F2584D" w:rsidRPr="000C00A7" w:rsidRDefault="00F2584D" w:rsidP="00F2584D">
      <w:pPr>
        <w:pBdr>
          <w:bottom w:val="single" w:sz="4" w:space="1" w:color="auto"/>
        </w:pBdr>
        <w:rPr>
          <w:lang w:val="it-IT"/>
        </w:rPr>
      </w:pPr>
    </w:p>
    <w:p w14:paraId="2148181D" w14:textId="77777777" w:rsidR="00F2584D" w:rsidRPr="000C00A7" w:rsidRDefault="00F2584D">
      <w:pPr>
        <w:rPr>
          <w:lang w:val="it-IT"/>
        </w:rPr>
      </w:pPr>
    </w:p>
    <w:p w14:paraId="65D1E055" w14:textId="73E8E00E" w:rsidR="00F2584D" w:rsidRPr="000C00A7" w:rsidRDefault="000C00A7">
      <w:pP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Paziente, data di nascita</w:t>
      </w:r>
    </w:p>
    <w:p w14:paraId="3F9807E0" w14:textId="77777777" w:rsidR="00F2584D" w:rsidRPr="000C00A7" w:rsidRDefault="000C00A7">
      <w:pP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Numero AVS</w:t>
      </w:r>
    </w:p>
    <w:p w14:paraId="467304E6" w14:textId="77777777" w:rsidR="00886D51" w:rsidRPr="000C00A7" w:rsidRDefault="00886D51">
      <w:pPr>
        <w:rPr>
          <w:lang w:val="it-IT"/>
        </w:rPr>
      </w:pPr>
    </w:p>
    <w:p w14:paraId="458FD44E" w14:textId="77777777" w:rsidR="00F2584D" w:rsidRPr="000C00A7" w:rsidRDefault="00F2584D" w:rsidP="00F2584D">
      <w:pPr>
        <w:pBdr>
          <w:bottom w:val="single" w:sz="4" w:space="1" w:color="auto"/>
        </w:pBdr>
        <w:rPr>
          <w:lang w:val="it-IT"/>
        </w:rPr>
      </w:pPr>
    </w:p>
    <w:p w14:paraId="39D08BA1" w14:textId="77777777" w:rsidR="00F2584D" w:rsidRPr="000C00A7" w:rsidRDefault="00F2584D">
      <w:pPr>
        <w:rPr>
          <w:lang w:val="it-IT"/>
        </w:rPr>
      </w:pPr>
    </w:p>
    <w:p w14:paraId="10896A6B" w14:textId="77777777" w:rsidR="00F2584D" w:rsidRPr="000C00A7" w:rsidRDefault="00F2584D">
      <w:pPr>
        <w:rPr>
          <w:lang w:val="it-IT"/>
        </w:rPr>
      </w:pPr>
    </w:p>
    <w:p w14:paraId="02C456ED" w14:textId="77777777" w:rsidR="00F2584D" w:rsidRPr="000C00A7" w:rsidRDefault="00F2584D">
      <w:pPr>
        <w:rPr>
          <w:lang w:val="it-IT"/>
        </w:rPr>
      </w:pPr>
    </w:p>
    <w:p w14:paraId="41478396" w14:textId="77777777" w:rsidR="00F2584D" w:rsidRPr="000C00A7" w:rsidRDefault="000C00A7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it-IT"/>
        </w:rPr>
      </w:pPr>
      <w:r w:rsidRPr="000C00A7">
        <w:rPr>
          <w:rFonts w:eastAsia="Century Gothic" w:cs="Century Gothic"/>
          <w:b/>
          <w:bCs/>
          <w:szCs w:val="20"/>
          <w:bdr w:val="nil"/>
          <w:lang w:val="it-IT"/>
        </w:rPr>
        <w:t>Cessione delle richieste</w:t>
      </w:r>
    </w:p>
    <w:p w14:paraId="6F8FE1E4" w14:textId="77777777" w:rsidR="00F2584D" w:rsidRPr="000C00A7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DD9D4D8" w14:textId="77777777" w:rsidR="00F2584D" w:rsidRPr="000C00A7" w:rsidRDefault="000C00A7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Con la presente la/il sottoscritto, sig.</w:t>
      </w:r>
    </w:p>
    <w:p w14:paraId="28C76DC3" w14:textId="77777777" w:rsidR="00F2584D" w:rsidRPr="000C00A7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5CA9F18" w14:textId="3916A27E" w:rsidR="00F2584D" w:rsidRPr="000C00A7" w:rsidRDefault="000C00A7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___________________________________________________________________ cedo tutte l</w:t>
      </w:r>
      <w:r w:rsidR="00AF3173">
        <w:rPr>
          <w:rFonts w:eastAsia="Century Gothic" w:cs="Century Gothic"/>
          <w:szCs w:val="20"/>
          <w:bdr w:val="nil"/>
          <w:lang w:val="it-IT"/>
        </w:rPr>
        <w:t>e</w:t>
      </w:r>
      <w:r w:rsidRPr="000C00A7">
        <w:rPr>
          <w:rFonts w:eastAsia="Century Gothic" w:cs="Century Gothic"/>
          <w:szCs w:val="20"/>
          <w:bdr w:val="nil"/>
          <w:lang w:val="it-IT"/>
        </w:rPr>
        <w:t xml:space="preserve"> mie</w:t>
      </w:r>
    </w:p>
    <w:p w14:paraId="4946199C" w14:textId="77777777" w:rsidR="00F2584D" w:rsidRPr="000C00A7" w:rsidRDefault="000C00A7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richieste di rimborso da lei/lui fatturatemi o che mi fatturerà nel quadro del mio trattamento ambulatoriale.</w:t>
      </w:r>
    </w:p>
    <w:p w14:paraId="215150DD" w14:textId="77777777" w:rsidR="00F2584D" w:rsidRPr="000C00A7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797E3EF" w14:textId="759FE84D" w:rsidR="00F2584D" w:rsidRPr="000C00A7" w:rsidRDefault="000C00A7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La/il sig</w:t>
      </w:r>
      <w:r>
        <w:rPr>
          <w:rFonts w:eastAsia="Century Gothic" w:cs="Century Gothic"/>
          <w:szCs w:val="20"/>
          <w:bdr w:val="nil"/>
          <w:lang w:val="it-IT"/>
        </w:rPr>
        <w:t xml:space="preserve">. </w:t>
      </w:r>
      <w:r w:rsidRPr="000C00A7">
        <w:rPr>
          <w:rFonts w:eastAsia="Century Gothic" w:cs="Century Gothic"/>
          <w:szCs w:val="20"/>
          <w:bdr w:val="nil"/>
          <w:lang w:val="it-IT"/>
        </w:rPr>
        <w:t>________________________________________________________ è autorizzato a far valere le sue richieste per il trattamento psicoterapeutico ambulatoriale direttamente di fronte alla mia cassa malati.</w:t>
      </w:r>
    </w:p>
    <w:p w14:paraId="291023C3" w14:textId="77777777" w:rsidR="00F2584D" w:rsidRPr="000C00A7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6412BEC" w14:textId="3B7F2945" w:rsidR="00647DAA" w:rsidRPr="000C00A7" w:rsidRDefault="000C00A7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La cassa malati, insieme alla fattura dell'onorario, riceve copia del presente accordo di cessione (secondo art. 42 cpv. 1 LAMal) con la richiesta di approvazione. In caso di mancata approvazione, si rimanda al rischio del doppio pagamento, nel caso in cui la cassa malati nonostante questa indicazione versasse importi alla/al paziente</w:t>
      </w:r>
    </w:p>
    <w:p w14:paraId="6B38C4CE" w14:textId="354F8229" w:rsidR="00F2584D" w:rsidRPr="000C00A7" w:rsidRDefault="000C00A7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(secondo art. 167 CO).</w:t>
      </w:r>
    </w:p>
    <w:p w14:paraId="7BE31249" w14:textId="77777777" w:rsidR="00886D51" w:rsidRPr="000C00A7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14179AC" w14:textId="77777777" w:rsidR="00886D51" w:rsidRPr="000C00A7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7E59EC3" w14:textId="77777777" w:rsidR="00886D51" w:rsidRPr="000C00A7" w:rsidRDefault="000C00A7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Luogo, data _____________________________________________________________</w:t>
      </w:r>
    </w:p>
    <w:p w14:paraId="1F089288" w14:textId="77777777" w:rsidR="00886D51" w:rsidRPr="000C00A7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6EA3044" w14:textId="77777777" w:rsidR="00886D51" w:rsidRPr="000C00A7" w:rsidRDefault="000C00A7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C00A7">
        <w:rPr>
          <w:rFonts w:eastAsia="Century Gothic" w:cs="Century Gothic"/>
          <w:szCs w:val="20"/>
          <w:bdr w:val="nil"/>
          <w:lang w:val="it-IT"/>
        </w:rPr>
        <w:t>Firma della/del paziente</w:t>
      </w:r>
    </w:p>
    <w:p w14:paraId="014A77C6" w14:textId="77777777" w:rsidR="00886D51" w:rsidRPr="000C00A7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0E19CF5" w14:textId="77777777" w:rsidR="00886D51" w:rsidRPr="000C00A7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A4F1510" w14:textId="77777777" w:rsidR="00886D51" w:rsidRPr="000C00A7" w:rsidRDefault="000C00A7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0C00A7">
        <w:rPr>
          <w:lang w:val="it-IT"/>
        </w:rPr>
        <w:t>----------------------------------------------------------------------------------------------------------------</w:t>
      </w:r>
    </w:p>
    <w:p w14:paraId="16E7AC51" w14:textId="77777777" w:rsidR="00886D51" w:rsidRPr="000C00A7" w:rsidRDefault="00886D51">
      <w:pPr>
        <w:rPr>
          <w:lang w:val="it-IT"/>
        </w:rPr>
      </w:pPr>
    </w:p>
    <w:p w14:paraId="50CA62AC" w14:textId="77777777" w:rsidR="00886D51" w:rsidRPr="000C00A7" w:rsidRDefault="00886D51">
      <w:pPr>
        <w:rPr>
          <w:lang w:val="it-IT"/>
        </w:rPr>
      </w:pPr>
    </w:p>
    <w:sectPr w:rsidR="00886D51" w:rsidRPr="000C0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84D"/>
    <w:rsid w:val="00014D3B"/>
    <w:rsid w:val="000C00A7"/>
    <w:rsid w:val="002455A6"/>
    <w:rsid w:val="0043151C"/>
    <w:rsid w:val="0047688F"/>
    <w:rsid w:val="005434CA"/>
    <w:rsid w:val="005A27AA"/>
    <w:rsid w:val="00647DAA"/>
    <w:rsid w:val="00886D51"/>
    <w:rsid w:val="009F1401"/>
    <w:rsid w:val="00A122A0"/>
    <w:rsid w:val="00AF3173"/>
    <w:rsid w:val="00B93342"/>
    <w:rsid w:val="00DE4A08"/>
    <w:rsid w:val="00F2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6920CE"/>
  <w15:docId w15:val="{3574C38A-3C2A-4B53-B770-D2A4093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Roth</dc:creator>
  <cp:lastModifiedBy>Claudia Menolfi</cp:lastModifiedBy>
  <cp:revision>7</cp:revision>
  <dcterms:created xsi:type="dcterms:W3CDTF">2023-04-11T08:31:00Z</dcterms:created>
  <dcterms:modified xsi:type="dcterms:W3CDTF">2023-04-24T16:08:00Z</dcterms:modified>
</cp:coreProperties>
</file>